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Practice Quiz #2</w:t>
      </w:r>
    </w:p>
    <w:p>
      <w:pPr>
        <w:pStyle w:val="Body"/>
        <w:jc w:val="center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1: Grammar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1. Decline all the forms of </w:t>
      </w:r>
      <w:r>
        <w:rPr>
          <w:i w:val="1"/>
          <w:iCs w:val="1"/>
          <w:rtl w:val="0"/>
          <w:lang w:val="en-US"/>
        </w:rPr>
        <w:t>is, ea, id: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Masculine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Feminine 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Neuter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234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(plural)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xxxxxxxxxxxxxxxxxxx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2. Decline all the forms of </w:t>
      </w:r>
      <w:r>
        <w:rPr>
          <w:i w:val="1"/>
          <w:iCs w:val="1"/>
          <w:rtl w:val="0"/>
          <w:lang w:val="en-US"/>
        </w:rPr>
        <w:t>ipse, ipsa, ipsum: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Masculine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Feminine 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Neuter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234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(plural)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xxxxxxxxxxxxxxxxxxx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Table Style 2"/>
        <w:bidi w:val="0"/>
        <w:rPr>
          <w:i w:val="1"/>
          <w:iCs w:val="1"/>
        </w:rPr>
      </w:pPr>
    </w:p>
    <w:p>
      <w:pPr>
        <w:pStyle w:val="Table Style 2"/>
        <w:rPr>
          <w:i w:val="1"/>
          <w:iCs w:val="1"/>
          <w:sz w:val="22"/>
          <w:szCs w:val="22"/>
        </w:rPr>
      </w:pPr>
    </w:p>
    <w:p>
      <w:pPr>
        <w:pStyle w:val="Table Style 2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Part 2: Vocabulary</w:t>
      </w:r>
    </w:p>
    <w:p>
      <w:pPr>
        <w:pStyle w:val="Table Style 2"/>
        <w:rPr>
          <w:i w:val="1"/>
          <w:iCs w:val="1"/>
          <w:sz w:val="22"/>
          <w:szCs w:val="22"/>
        </w:rPr>
      </w:pPr>
      <w:r>
        <w:rPr>
          <w:i w:val="1"/>
          <w:iCs w:val="1"/>
          <w:sz w:val="22"/>
          <w:szCs w:val="22"/>
          <w:rtl w:val="0"/>
          <w:lang w:val="en-US"/>
        </w:rPr>
        <w:t>For the following Latin words, please give the correct English definition: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1. equus, -i, m.: ____________________________________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2. quisquis, quidquid: __________________________________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3. hasta, -ae, f.: 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4. orator, oratoris, m.: ________________________________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5. dux, ducis, m.: 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6. umquam: ___________________________________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7. miles, militis, m.: 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8. sacerdos, sacerdotis, m.: ________________________________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9. opprimo, opprimere, oppressi, oppressus: 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10. educo, educare, educavi, educatus: ________________________________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i w:val="1"/>
          <w:iCs w:val="1"/>
          <w:sz w:val="22"/>
          <w:szCs w:val="22"/>
        </w:rPr>
      </w:pPr>
      <w:r>
        <w:rPr>
          <w:i w:val="1"/>
          <w:iCs w:val="1"/>
          <w:sz w:val="22"/>
          <w:szCs w:val="22"/>
          <w:rtl w:val="0"/>
          <w:lang w:val="en-US"/>
        </w:rPr>
        <w:t>For the following English words, please give the correct Latin definition:</w:t>
      </w:r>
    </w:p>
    <w:p>
      <w:pPr>
        <w:pStyle w:val="Table Style 2"/>
        <w:rPr>
          <w:i w:val="1"/>
          <w:iCs w:val="1"/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11. citadel: 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12. to rejoice: ________________________________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13. to show: ________________________________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14. to press: ________________________________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15. to turn: ________________________________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16. brave, great-hearted: ________________________________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17. to seek, attack, aim at: _________________________________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18. island: __________________________________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19. someone, something: ________________________________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20. shore: 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Part 3: Translation</w:t>
      </w:r>
    </w:p>
    <w:p>
      <w:pPr>
        <w:pStyle w:val="Table Style 2"/>
        <w:rPr>
          <w:b w:val="1"/>
          <w:bCs w:val="1"/>
          <w:sz w:val="22"/>
          <w:szCs w:val="22"/>
        </w:rPr>
      </w:pPr>
    </w:p>
    <w:p>
      <w:pPr>
        <w:pStyle w:val="Table Style 2"/>
        <w:rPr>
          <w:i w:val="1"/>
          <w:iCs w:val="1"/>
          <w:sz w:val="22"/>
          <w:szCs w:val="22"/>
        </w:rPr>
      </w:pPr>
      <w:r>
        <w:rPr>
          <w:i w:val="1"/>
          <w:iCs w:val="1"/>
          <w:sz w:val="22"/>
          <w:szCs w:val="22"/>
          <w:rtl w:val="0"/>
          <w:lang w:val="en-US"/>
        </w:rPr>
        <w:t xml:space="preserve">Please translate the following selection of Latin into proper, idiomatic English: </w:t>
      </w:r>
    </w:p>
    <w:p>
      <w:pPr>
        <w:pStyle w:val="Table Style 2"/>
        <w:rPr>
          <w:i w:val="1"/>
          <w:iCs w:val="1"/>
          <w:sz w:val="22"/>
          <w:szCs w:val="22"/>
        </w:rPr>
      </w:pPr>
    </w:p>
    <w:p>
      <w:pPr>
        <w:pStyle w:val="Table Style 2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 xml:space="preserve">Noster amicus Peleus magna consilia habet; nympham Thetidem in matrimonium ducet. Vos igitur a me, Iove, ad Thessliam vocamini. Exspectate bonos ludos et dulces epulas. </w:t>
      </w:r>
    </w:p>
    <w:p>
      <w:pPr>
        <w:pStyle w:val="Table Style 2"/>
        <w:rPr>
          <w:b w:val="1"/>
          <w:bCs w:val="1"/>
          <w:sz w:val="22"/>
          <w:szCs w:val="22"/>
        </w:rPr>
      </w:pPr>
    </w:p>
    <w:p>
      <w:pPr>
        <w:pStyle w:val="Table Style 2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Table Style 2"/>
        <w:rPr>
          <w:b w:val="1"/>
          <w:bCs w:val="1"/>
          <w:sz w:val="22"/>
          <w:szCs w:val="22"/>
        </w:rPr>
      </w:pPr>
    </w:p>
    <w:p>
      <w:pPr>
        <w:pStyle w:val="Table Style 2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Table Style 2"/>
        <w:rPr>
          <w:b w:val="1"/>
          <w:bCs w:val="1"/>
          <w:sz w:val="22"/>
          <w:szCs w:val="22"/>
        </w:rPr>
      </w:pPr>
    </w:p>
    <w:p>
      <w:pPr>
        <w:pStyle w:val="Table Style 2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Table Style 2"/>
        <w:rPr>
          <w:b w:val="1"/>
          <w:bCs w:val="1"/>
          <w:sz w:val="22"/>
          <w:szCs w:val="22"/>
        </w:rPr>
      </w:pPr>
    </w:p>
    <w:p>
      <w:pPr>
        <w:pStyle w:val="Table Style 2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Table Style 2"/>
        <w:rPr>
          <w:b w:val="1"/>
          <w:bCs w:val="1"/>
          <w:sz w:val="22"/>
          <w:szCs w:val="22"/>
        </w:rPr>
      </w:pPr>
    </w:p>
    <w:p>
      <w:pPr>
        <w:pStyle w:val="Table Style 2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Table Style 2"/>
        <w:rPr>
          <w:b w:val="1"/>
          <w:bCs w:val="1"/>
          <w:sz w:val="22"/>
          <w:szCs w:val="22"/>
        </w:rPr>
      </w:pPr>
    </w:p>
    <w:p>
      <w:pPr>
        <w:pStyle w:val="Table Style 2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Table Style 2"/>
        <w:rPr>
          <w:b w:val="1"/>
          <w:bCs w:val="1"/>
          <w:sz w:val="22"/>
          <w:szCs w:val="22"/>
        </w:rPr>
      </w:pPr>
    </w:p>
    <w:p>
      <w:pPr>
        <w:pStyle w:val="Table Style 2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Table Style 2"/>
        <w:rPr>
          <w:b w:val="1"/>
          <w:bCs w:val="1"/>
          <w:sz w:val="22"/>
          <w:szCs w:val="22"/>
        </w:rPr>
      </w:pPr>
    </w:p>
    <w:p>
      <w:pPr>
        <w:pStyle w:val="Table Style 2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Table Style 2"/>
        <w:rPr>
          <w:b w:val="1"/>
          <w:bCs w:val="1"/>
          <w:sz w:val="22"/>
          <w:szCs w:val="22"/>
        </w:rPr>
      </w:pPr>
    </w:p>
    <w:p>
      <w:pPr>
        <w:pStyle w:val="Table Style 2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Table Style 2"/>
        <w:rPr>
          <w:b w:val="1"/>
          <w:bCs w:val="1"/>
          <w:sz w:val="22"/>
          <w:szCs w:val="22"/>
        </w:rPr>
      </w:pPr>
    </w:p>
    <w:p>
      <w:pPr>
        <w:pStyle w:val="Table Style 2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Table Style 2"/>
        <w:rPr>
          <w:b w:val="1"/>
          <w:bCs w:val="1"/>
          <w:sz w:val="22"/>
          <w:szCs w:val="22"/>
        </w:rPr>
      </w:pPr>
    </w:p>
    <w:p>
      <w:pPr>
        <w:pStyle w:val="Table Style 2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Part 4: Identification:</w:t>
      </w:r>
    </w:p>
    <w:p>
      <w:pPr>
        <w:pStyle w:val="Table Style 2"/>
        <w:rPr>
          <w:b w:val="1"/>
          <w:bCs w:val="1"/>
          <w:sz w:val="22"/>
          <w:szCs w:val="22"/>
        </w:rPr>
      </w:pPr>
    </w:p>
    <w:p>
      <w:pPr>
        <w:pStyle w:val="Table Style 2"/>
        <w:rPr>
          <w:i w:val="1"/>
          <w:iCs w:val="1"/>
          <w:sz w:val="22"/>
          <w:szCs w:val="22"/>
        </w:rPr>
      </w:pPr>
      <w:r>
        <w:rPr>
          <w:i w:val="1"/>
          <w:iCs w:val="1"/>
          <w:sz w:val="22"/>
          <w:szCs w:val="22"/>
          <w:rtl w:val="0"/>
          <w:lang w:val="en-US"/>
        </w:rPr>
        <w:t>Answer the following questions on words derived from the above translation:</w:t>
      </w:r>
    </w:p>
    <w:p>
      <w:pPr>
        <w:pStyle w:val="Table Style 2"/>
        <w:rPr>
          <w:i w:val="1"/>
          <w:iCs w:val="1"/>
          <w:sz w:val="22"/>
          <w:szCs w:val="22"/>
        </w:rPr>
      </w:pPr>
    </w:p>
    <w:p>
      <w:pPr>
        <w:pStyle w:val="Table Style 2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rPr>
          <w:b w:val="1"/>
          <w:bCs w:val="1"/>
          <w:position w:val="0"/>
          <w:sz w:val="22"/>
          <w:szCs w:val="22"/>
        </w:rPr>
      </w:pPr>
      <w:r>
        <w:rPr>
          <w:b w:val="0"/>
          <w:bCs w:val="0"/>
          <w:sz w:val="22"/>
          <w:szCs w:val="22"/>
          <w:rtl w:val="0"/>
          <w:lang w:val="en-US"/>
        </w:rPr>
        <w:t xml:space="preserve">Give the case and number of </w:t>
      </w:r>
      <w:r>
        <w:rPr>
          <w:b w:val="1"/>
          <w:bCs w:val="1"/>
          <w:sz w:val="22"/>
          <w:szCs w:val="22"/>
          <w:rtl w:val="0"/>
          <w:lang w:val="en-US"/>
        </w:rPr>
        <w:t>consilia: __________________________________________</w:t>
      </w:r>
    </w:p>
    <w:p>
      <w:pPr>
        <w:pStyle w:val="Table Style 2"/>
        <w:rPr>
          <w:b w:val="1"/>
          <w:bCs w:val="1"/>
          <w:sz w:val="22"/>
          <w:szCs w:val="22"/>
        </w:rPr>
      </w:pPr>
    </w:p>
    <w:p>
      <w:pPr>
        <w:pStyle w:val="Table Style 2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 xml:space="preserve">2. </w:t>
      </w:r>
      <w:r>
        <w:rPr>
          <w:b w:val="0"/>
          <w:bCs w:val="0"/>
          <w:sz w:val="22"/>
          <w:szCs w:val="22"/>
          <w:rtl w:val="0"/>
          <w:lang w:val="en-US"/>
        </w:rPr>
        <w:t xml:space="preserve">Give the person, tense, and number of </w:t>
      </w:r>
      <w:r>
        <w:rPr>
          <w:b w:val="1"/>
          <w:bCs w:val="1"/>
          <w:sz w:val="22"/>
          <w:szCs w:val="22"/>
          <w:rtl w:val="0"/>
          <w:lang w:val="en-US"/>
        </w:rPr>
        <w:t>ducet: _____________________________________</w:t>
      </w:r>
    </w:p>
    <w:p>
      <w:pPr>
        <w:pStyle w:val="Table Style 2"/>
        <w:rPr>
          <w:b w:val="1"/>
          <w:bCs w:val="1"/>
          <w:sz w:val="22"/>
          <w:szCs w:val="22"/>
        </w:rPr>
      </w:pPr>
    </w:p>
    <w:p>
      <w:pPr>
        <w:pStyle w:val="Table Style 2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 xml:space="preserve">3. </w:t>
      </w:r>
      <w:r>
        <w:rPr>
          <w:b w:val="0"/>
          <w:bCs w:val="0"/>
          <w:sz w:val="22"/>
          <w:szCs w:val="22"/>
          <w:rtl w:val="0"/>
          <w:lang w:val="en-US"/>
        </w:rPr>
        <w:t xml:space="preserve">Give the voice, tense, and person of </w:t>
      </w:r>
      <w:r>
        <w:rPr>
          <w:b w:val="1"/>
          <w:bCs w:val="1"/>
          <w:sz w:val="22"/>
          <w:szCs w:val="22"/>
          <w:rtl w:val="0"/>
          <w:lang w:val="en-US"/>
        </w:rPr>
        <w:t>vocamini: ____________________________________</w:t>
      </w:r>
    </w:p>
    <w:p>
      <w:pPr>
        <w:pStyle w:val="Table Style 2"/>
        <w:rPr>
          <w:b w:val="1"/>
          <w:bCs w:val="1"/>
          <w:sz w:val="22"/>
          <w:szCs w:val="22"/>
        </w:rPr>
      </w:pPr>
    </w:p>
    <w:p>
      <w:pPr>
        <w:pStyle w:val="Table Style 2"/>
        <w:rPr>
          <w:b w:val="0"/>
          <w:bCs w:val="0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 xml:space="preserve">4. </w:t>
      </w:r>
      <w:r>
        <w:rPr>
          <w:b w:val="0"/>
          <w:bCs w:val="0"/>
          <w:sz w:val="22"/>
          <w:szCs w:val="22"/>
          <w:rtl w:val="0"/>
          <w:lang w:val="en-US"/>
        </w:rPr>
        <w:t xml:space="preserve">Give the mood of </w:t>
      </w:r>
      <w:r>
        <w:rPr>
          <w:b w:val="1"/>
          <w:bCs w:val="1"/>
          <w:sz w:val="22"/>
          <w:szCs w:val="22"/>
          <w:rtl w:val="0"/>
          <w:lang w:val="en-US"/>
        </w:rPr>
        <w:t xml:space="preserve">exspectate: </w:t>
      </w:r>
      <w:r>
        <w:rPr>
          <w:b w:val="0"/>
          <w:bCs w:val="0"/>
          <w:sz w:val="22"/>
          <w:szCs w:val="22"/>
          <w:rtl w:val="0"/>
          <w:lang w:val="en-US"/>
        </w:rPr>
        <w:t>_________________________________________________</w:t>
      </w:r>
    </w:p>
    <w:p>
      <w:pPr>
        <w:pStyle w:val="Table Style 2"/>
        <w:rPr>
          <w:b w:val="0"/>
          <w:bCs w:val="0"/>
          <w:sz w:val="22"/>
          <w:szCs w:val="22"/>
        </w:rPr>
      </w:pPr>
    </w:p>
    <w:p>
      <w:pPr>
        <w:pStyle w:val="Table Style 2"/>
      </w:pPr>
      <w:r>
        <w:rPr>
          <w:b w:val="1"/>
          <w:bCs w:val="1"/>
          <w:sz w:val="22"/>
          <w:szCs w:val="22"/>
          <w:rtl w:val="0"/>
          <w:lang w:val="en-US"/>
        </w:rPr>
        <w:t xml:space="preserve">5. </w:t>
      </w:r>
      <w:r>
        <w:rPr>
          <w:b w:val="0"/>
          <w:bCs w:val="0"/>
          <w:sz w:val="22"/>
          <w:szCs w:val="22"/>
          <w:rtl w:val="0"/>
          <w:lang w:val="en-US"/>
        </w:rPr>
        <w:t xml:space="preserve">Give the case and number of </w:t>
      </w:r>
      <w:r>
        <w:rPr>
          <w:b w:val="1"/>
          <w:bCs w:val="1"/>
          <w:sz w:val="22"/>
          <w:szCs w:val="22"/>
          <w:rtl w:val="0"/>
          <w:lang w:val="en-US"/>
        </w:rPr>
        <w:t>dulces epulas: _____________________________________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